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BD6A" w14:textId="04E7C171" w:rsidR="00A72389" w:rsidRDefault="00A72389">
      <w:pPr>
        <w:pStyle w:val="Brdtext"/>
        <w:spacing w:before="340"/>
        <w:ind w:right="669"/>
        <w:rPr>
          <w:lang w:val="sv-SE"/>
        </w:rPr>
      </w:pPr>
      <w:r>
        <w:rPr>
          <w:noProof/>
          <w:lang w:val="sv-SE"/>
        </w:rPr>
        <w:drawing>
          <wp:inline distT="0" distB="0" distL="0" distR="0" wp14:anchorId="49F4C90B" wp14:editId="50B73AFD">
            <wp:extent cx="5892800" cy="3314700"/>
            <wp:effectExtent l="0" t="0" r="0" b="0"/>
            <wp:docPr id="9" name="Bildobjekt 9" descr="En bild som visar musikinstrument, Människoansikte, person, konse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descr="En bild som visar musikinstrument, Människoansikte, person, konsert&#10;&#10;Automatiskt genererad beskrivn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92800" cy="3314700"/>
                    </a:xfrm>
                    <a:prstGeom prst="rect">
                      <a:avLst/>
                    </a:prstGeom>
                  </pic:spPr>
                </pic:pic>
              </a:graphicData>
            </a:graphic>
          </wp:inline>
        </w:drawing>
      </w:r>
    </w:p>
    <w:p w14:paraId="3915C51B" w14:textId="7E9391CF" w:rsidR="00BF5429" w:rsidRPr="00581BAA" w:rsidRDefault="00581BAA">
      <w:pPr>
        <w:pStyle w:val="Brdtext"/>
        <w:spacing w:before="340"/>
        <w:ind w:right="669"/>
        <w:rPr>
          <w:lang w:val="sv-SE"/>
        </w:rPr>
      </w:pPr>
      <w:r w:rsidRPr="00581BAA">
        <w:rPr>
          <w:lang w:val="sv-SE"/>
        </w:rPr>
        <w:t>När tre av Sveriges ledande folkmusiker slår sig samman kring traditionella rytmer och instrument samt kombinerar detta med ett modernt sound och mycket attityd kan man vara säker på att resultatet blir något alldeles extra.</w:t>
      </w:r>
    </w:p>
    <w:p w14:paraId="13377766" w14:textId="77777777" w:rsidR="00BF5429" w:rsidRPr="00581BAA" w:rsidRDefault="00BF5429">
      <w:pPr>
        <w:pStyle w:val="Brdtext"/>
        <w:spacing w:before="3"/>
        <w:ind w:left="0"/>
        <w:rPr>
          <w:lang w:val="sv-SE"/>
        </w:rPr>
      </w:pPr>
    </w:p>
    <w:p w14:paraId="51EC4EAF" w14:textId="6BD5C4CA" w:rsidR="00BF5429" w:rsidRPr="00581BAA" w:rsidRDefault="00581BAA">
      <w:pPr>
        <w:pStyle w:val="Brdtext"/>
        <w:ind w:right="104"/>
        <w:rPr>
          <w:lang w:val="sv-SE"/>
        </w:rPr>
      </w:pPr>
      <w:r w:rsidRPr="00581BAA">
        <w:rPr>
          <w:lang w:val="sv-SE"/>
        </w:rPr>
        <w:t xml:space="preserve">Trion består av Samuel ”Loop-Tok” Andersson, (Slagverk och slaglira) en av </w:t>
      </w:r>
      <w:r w:rsidR="00586498">
        <w:rPr>
          <w:lang w:val="sv-SE"/>
        </w:rPr>
        <w:t xml:space="preserve">dagens färgstarka </w:t>
      </w:r>
      <w:r w:rsidRPr="00581BAA">
        <w:rPr>
          <w:lang w:val="sv-SE"/>
        </w:rPr>
        <w:t xml:space="preserve">folkmusiker. Samuel figurerar i många olika sammanhang, </w:t>
      </w:r>
      <w:proofErr w:type="spellStart"/>
      <w:proofErr w:type="gramStart"/>
      <w:r w:rsidRPr="00581BAA">
        <w:rPr>
          <w:lang w:val="sv-SE"/>
        </w:rPr>
        <w:t>bl</w:t>
      </w:r>
      <w:proofErr w:type="spellEnd"/>
      <w:r w:rsidRPr="00581BAA">
        <w:rPr>
          <w:lang w:val="sv-SE"/>
        </w:rPr>
        <w:t xml:space="preserve"> a</w:t>
      </w:r>
      <w:proofErr w:type="gramEnd"/>
      <w:r w:rsidRPr="00581BAA">
        <w:rPr>
          <w:lang w:val="sv-SE"/>
        </w:rPr>
        <w:t xml:space="preserve"> i Cirkus Cirkör</w:t>
      </w:r>
      <w:r w:rsidR="00C80865">
        <w:rPr>
          <w:lang w:val="sv-SE"/>
        </w:rPr>
        <w:t xml:space="preserve"> (</w:t>
      </w:r>
      <w:proofErr w:type="spellStart"/>
      <w:r w:rsidR="00C80865">
        <w:rPr>
          <w:lang w:val="sv-SE"/>
        </w:rPr>
        <w:t>Knitting</w:t>
      </w:r>
      <w:proofErr w:type="spellEnd"/>
      <w:r w:rsidR="00C80865">
        <w:rPr>
          <w:lang w:val="sv-SE"/>
        </w:rPr>
        <w:t xml:space="preserve"> </w:t>
      </w:r>
      <w:proofErr w:type="spellStart"/>
      <w:r w:rsidR="00C80865">
        <w:rPr>
          <w:lang w:val="sv-SE"/>
        </w:rPr>
        <w:t>pieces</w:t>
      </w:r>
      <w:proofErr w:type="spellEnd"/>
      <w:r w:rsidR="00C80865">
        <w:rPr>
          <w:lang w:val="sv-SE"/>
        </w:rPr>
        <w:t>)</w:t>
      </w:r>
      <w:r w:rsidRPr="00581BAA">
        <w:rPr>
          <w:lang w:val="sv-SE"/>
        </w:rPr>
        <w:t xml:space="preserve">, och som </w:t>
      </w:r>
      <w:proofErr w:type="spellStart"/>
      <w:r w:rsidR="00586498">
        <w:rPr>
          <w:lang w:val="sv-SE"/>
        </w:rPr>
        <w:t>loopande</w:t>
      </w:r>
      <w:proofErr w:type="spellEnd"/>
      <w:r w:rsidR="00586498">
        <w:rPr>
          <w:lang w:val="sv-SE"/>
        </w:rPr>
        <w:t xml:space="preserve"> </w:t>
      </w:r>
      <w:r w:rsidRPr="00581BAA">
        <w:rPr>
          <w:lang w:val="sv-SE"/>
        </w:rPr>
        <w:t>soloartist.</w:t>
      </w:r>
    </w:p>
    <w:p w14:paraId="7193661D" w14:textId="69058E28" w:rsidR="00BF5429" w:rsidRPr="00581BAA" w:rsidRDefault="00581BAA" w:rsidP="00586498">
      <w:pPr>
        <w:pStyle w:val="Brdtext"/>
        <w:ind w:right="398"/>
        <w:rPr>
          <w:lang w:val="sv-SE"/>
        </w:rPr>
      </w:pPr>
      <w:r w:rsidRPr="00581BAA">
        <w:rPr>
          <w:lang w:val="sv-SE"/>
        </w:rPr>
        <w:t>Ola Bäckström (</w:t>
      </w:r>
      <w:r w:rsidR="00764774">
        <w:rPr>
          <w:color w:val="1F1F1F"/>
          <w:shd w:val="clear" w:color="auto" w:fill="FFFFFF"/>
        </w:rPr>
        <w:t>v</w:t>
      </w:r>
      <w:r w:rsidR="00FA7E65" w:rsidRPr="00FA7E65">
        <w:rPr>
          <w:color w:val="1F1F1F"/>
          <w:shd w:val="clear" w:color="auto" w:fill="FFFFFF"/>
        </w:rPr>
        <w:t>iola d'amore</w:t>
      </w:r>
      <w:r w:rsidRPr="00581BAA">
        <w:rPr>
          <w:lang w:val="sv-SE"/>
        </w:rPr>
        <w:t xml:space="preserve">, </w:t>
      </w:r>
      <w:proofErr w:type="spellStart"/>
      <w:r w:rsidR="00711967">
        <w:rPr>
          <w:lang w:val="sv-SE"/>
        </w:rPr>
        <w:t>mandola</w:t>
      </w:r>
      <w:proofErr w:type="spellEnd"/>
      <w:r w:rsidRPr="00581BAA">
        <w:rPr>
          <w:lang w:val="sv-SE"/>
        </w:rPr>
        <w:t xml:space="preserve">) och </w:t>
      </w:r>
      <w:proofErr w:type="spellStart"/>
      <w:r w:rsidRPr="00581BAA">
        <w:rPr>
          <w:lang w:val="sv-SE"/>
        </w:rPr>
        <w:t>Hållbus</w:t>
      </w:r>
      <w:proofErr w:type="spellEnd"/>
      <w:r w:rsidRPr="00581BAA">
        <w:rPr>
          <w:lang w:val="sv-SE"/>
        </w:rPr>
        <w:t xml:space="preserve"> Totte Mattsson (</w:t>
      </w:r>
      <w:proofErr w:type="spellStart"/>
      <w:r w:rsidRPr="00581BAA">
        <w:rPr>
          <w:lang w:val="sv-SE"/>
        </w:rPr>
        <w:t>mandora</w:t>
      </w:r>
      <w:proofErr w:type="spellEnd"/>
      <w:r w:rsidR="00847E31">
        <w:rPr>
          <w:lang w:val="sv-SE"/>
        </w:rPr>
        <w:t xml:space="preserve"> och</w:t>
      </w:r>
      <w:r w:rsidRPr="00581BAA">
        <w:rPr>
          <w:lang w:val="sv-SE"/>
        </w:rPr>
        <w:t xml:space="preserve"> </w:t>
      </w:r>
      <w:r w:rsidR="00586498">
        <w:rPr>
          <w:lang w:val="sv-SE"/>
        </w:rPr>
        <w:t>vevlira</w:t>
      </w:r>
      <w:r w:rsidRPr="00581BAA">
        <w:rPr>
          <w:lang w:val="sv-SE"/>
        </w:rPr>
        <w:t>) är två veteraner som har varit med i folkmusiksvängen i en</w:t>
      </w:r>
      <w:r w:rsidRPr="00581BAA">
        <w:rPr>
          <w:spacing w:val="-41"/>
          <w:lang w:val="sv-SE"/>
        </w:rPr>
        <w:t xml:space="preserve"> </w:t>
      </w:r>
      <w:r w:rsidRPr="00581BAA">
        <w:rPr>
          <w:lang w:val="sv-SE"/>
        </w:rPr>
        <w:t>mängd olika konstellationer ända sedan</w:t>
      </w:r>
      <w:r w:rsidRPr="00581BAA">
        <w:rPr>
          <w:spacing w:val="-2"/>
          <w:lang w:val="sv-SE"/>
        </w:rPr>
        <w:t xml:space="preserve"> </w:t>
      </w:r>
      <w:r w:rsidRPr="00581BAA">
        <w:rPr>
          <w:lang w:val="sv-SE"/>
        </w:rPr>
        <w:t>70-talet.</w:t>
      </w:r>
    </w:p>
    <w:p w14:paraId="3EC15EDF" w14:textId="77777777" w:rsidR="00BF5429" w:rsidRPr="00581BAA" w:rsidRDefault="00581BAA">
      <w:pPr>
        <w:pStyle w:val="Brdtext"/>
        <w:ind w:right="669"/>
        <w:rPr>
          <w:lang w:val="sv-SE"/>
        </w:rPr>
      </w:pPr>
      <w:r w:rsidRPr="00581BAA">
        <w:rPr>
          <w:lang w:val="sv-SE"/>
        </w:rPr>
        <w:t xml:space="preserve">Totte i </w:t>
      </w:r>
      <w:proofErr w:type="gramStart"/>
      <w:r w:rsidRPr="00581BAA">
        <w:rPr>
          <w:lang w:val="sv-SE"/>
        </w:rPr>
        <w:t>bl. a.</w:t>
      </w:r>
      <w:proofErr w:type="gramEnd"/>
      <w:r w:rsidRPr="00581BAA">
        <w:rPr>
          <w:lang w:val="sv-SE"/>
        </w:rPr>
        <w:t xml:space="preserve"> </w:t>
      </w:r>
      <w:proofErr w:type="spellStart"/>
      <w:r w:rsidRPr="00581BAA">
        <w:rPr>
          <w:lang w:val="sv-SE"/>
        </w:rPr>
        <w:t>Groupa</w:t>
      </w:r>
      <w:proofErr w:type="spellEnd"/>
      <w:r w:rsidRPr="00581BAA">
        <w:rPr>
          <w:lang w:val="sv-SE"/>
        </w:rPr>
        <w:t xml:space="preserve">, Hedningarna och </w:t>
      </w:r>
      <w:proofErr w:type="spellStart"/>
      <w:r w:rsidRPr="00581BAA">
        <w:rPr>
          <w:lang w:val="sv-SE"/>
        </w:rPr>
        <w:t>Hurdy-gurdy</w:t>
      </w:r>
      <w:proofErr w:type="spellEnd"/>
      <w:r w:rsidRPr="00581BAA">
        <w:rPr>
          <w:lang w:val="sv-SE"/>
        </w:rPr>
        <w:t xml:space="preserve">, Ola i </w:t>
      </w:r>
      <w:proofErr w:type="gramStart"/>
      <w:r w:rsidRPr="00581BAA">
        <w:rPr>
          <w:lang w:val="sv-SE"/>
        </w:rPr>
        <w:t>bl.a.</w:t>
      </w:r>
      <w:proofErr w:type="gramEnd"/>
      <w:r w:rsidRPr="00581BAA">
        <w:rPr>
          <w:lang w:val="sv-SE"/>
        </w:rPr>
        <w:t xml:space="preserve"> Den Fule, Triptyk och </w:t>
      </w:r>
      <w:proofErr w:type="spellStart"/>
      <w:r w:rsidRPr="00581BAA">
        <w:rPr>
          <w:lang w:val="sv-SE"/>
        </w:rPr>
        <w:t>Swåp</w:t>
      </w:r>
      <w:proofErr w:type="spellEnd"/>
      <w:r w:rsidRPr="00581BAA">
        <w:rPr>
          <w:lang w:val="sv-SE"/>
        </w:rPr>
        <w:t>.</w:t>
      </w:r>
    </w:p>
    <w:p w14:paraId="1B616010" w14:textId="77777777" w:rsidR="00BF5429" w:rsidRPr="00581BAA" w:rsidRDefault="00BF5429">
      <w:pPr>
        <w:pStyle w:val="Brdtext"/>
        <w:spacing w:before="8"/>
        <w:ind w:left="0"/>
        <w:rPr>
          <w:sz w:val="27"/>
          <w:lang w:val="sv-SE"/>
        </w:rPr>
      </w:pPr>
    </w:p>
    <w:p w14:paraId="476A5E3D" w14:textId="28CB86FB" w:rsidR="00A72389" w:rsidRDefault="00A72389" w:rsidP="00A72389">
      <w:pPr>
        <w:pStyle w:val="Brdtext"/>
        <w:ind w:right="104"/>
        <w:rPr>
          <w:lang w:val="sv-SE"/>
        </w:rPr>
      </w:pPr>
      <w:r w:rsidRPr="0010100F">
        <w:rPr>
          <w:noProof/>
          <w:sz w:val="24"/>
          <w:szCs w:val="24"/>
          <w:lang w:val="sv-SE"/>
        </w:rPr>
        <w:drawing>
          <wp:anchor distT="0" distB="0" distL="114300" distR="114300" simplePos="0" relativeHeight="251659776" behindDoc="0" locked="0" layoutInCell="1" allowOverlap="1" wp14:anchorId="64666280" wp14:editId="6ECC6F8D">
            <wp:simplePos x="0" y="0"/>
            <wp:positionH relativeFrom="column">
              <wp:posOffset>2848610</wp:posOffset>
            </wp:positionH>
            <wp:positionV relativeFrom="paragraph">
              <wp:posOffset>68580</wp:posOffset>
            </wp:positionV>
            <wp:extent cx="2877185" cy="1917700"/>
            <wp:effectExtent l="0" t="0" r="0" b="0"/>
            <wp:wrapSquare wrapText="bothSides"/>
            <wp:docPr id="10" name="Bildobjekt 10" descr="En bild som visar person, Människoansikte, himmel, leend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person, Människoansikte, himmel, leende&#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77185" cy="1917700"/>
                    </a:xfrm>
                    <a:prstGeom prst="rect">
                      <a:avLst/>
                    </a:prstGeom>
                  </pic:spPr>
                </pic:pic>
              </a:graphicData>
            </a:graphic>
            <wp14:sizeRelH relativeFrom="margin">
              <wp14:pctWidth>0</wp14:pctWidth>
            </wp14:sizeRelH>
            <wp14:sizeRelV relativeFrom="margin">
              <wp14:pctHeight>0</wp14:pctHeight>
            </wp14:sizeRelV>
          </wp:anchor>
        </w:drawing>
      </w:r>
      <w:r w:rsidR="00581BAA" w:rsidRPr="0010100F">
        <w:rPr>
          <w:sz w:val="24"/>
          <w:szCs w:val="24"/>
          <w:lang w:val="sv-SE"/>
        </w:rPr>
        <w:t>Med ett instrumentarium delvis hämtat ur barocken skulle man kunna tro att det låter elegant och sirligt. Men här är det mer smuts under naglarna. De har ett brett klangspektrum från det skira och vackra till mörkt dunkande, knotiga och vresiga polskor. Drivande lutspel kombinerat med en jagande fiol och ett egensinnigt slagverk blir akustisk musik med en tyngd som ibland närmar sig rockens</w:t>
      </w:r>
      <w:r w:rsidR="00581BAA" w:rsidRPr="00581BAA">
        <w:rPr>
          <w:lang w:val="sv-SE"/>
        </w:rPr>
        <w:t>.</w:t>
      </w:r>
      <w:r>
        <w:rPr>
          <w:lang w:val="sv-SE"/>
        </w:rPr>
        <w:t xml:space="preserve"> </w:t>
      </w:r>
    </w:p>
    <w:p w14:paraId="4FD77B74" w14:textId="77777777" w:rsidR="00A72389" w:rsidRDefault="00A72389" w:rsidP="00A72389">
      <w:pPr>
        <w:pStyle w:val="Brdtext"/>
        <w:ind w:left="0" w:right="104"/>
        <w:rPr>
          <w:i/>
          <w:lang w:val="sv-SE"/>
        </w:rPr>
      </w:pPr>
    </w:p>
    <w:p w14:paraId="63BFDC7D" w14:textId="77777777" w:rsidR="0010100F" w:rsidRDefault="0010100F" w:rsidP="00A72389">
      <w:pPr>
        <w:pStyle w:val="Brdtext"/>
        <w:ind w:left="0" w:right="104"/>
        <w:rPr>
          <w:i/>
          <w:lang w:val="sv-SE"/>
        </w:rPr>
      </w:pPr>
    </w:p>
    <w:p w14:paraId="4A0F7C10" w14:textId="391AA147" w:rsidR="0010100F" w:rsidRPr="0010100F" w:rsidRDefault="00A72389" w:rsidP="0010100F">
      <w:pPr>
        <w:pStyle w:val="Brdtext"/>
        <w:ind w:left="0" w:right="104"/>
        <w:rPr>
          <w:sz w:val="24"/>
          <w:szCs w:val="24"/>
          <w:lang w:val="sv-SE"/>
        </w:rPr>
      </w:pPr>
      <w:proofErr w:type="spellStart"/>
      <w:r w:rsidRPr="00586498">
        <w:rPr>
          <w:i/>
          <w:lang w:val="sv-SE"/>
        </w:rPr>
        <w:t>Boot</w:t>
      </w:r>
      <w:proofErr w:type="spellEnd"/>
      <w:r w:rsidRPr="00586498">
        <w:rPr>
          <w:i/>
          <w:lang w:val="sv-SE"/>
        </w:rPr>
        <w:t xml:space="preserve"> </w:t>
      </w:r>
      <w:r w:rsidRPr="00586498">
        <w:rPr>
          <w:lang w:val="sv-SE"/>
        </w:rPr>
        <w:t xml:space="preserve">har gett ut </w:t>
      </w:r>
      <w:r w:rsidR="00711967">
        <w:rPr>
          <w:lang w:val="sv-SE"/>
        </w:rPr>
        <w:t>tre</w:t>
      </w:r>
      <w:r w:rsidRPr="00586498">
        <w:rPr>
          <w:lang w:val="sv-SE"/>
        </w:rPr>
        <w:t xml:space="preserve"> kritikerrosade skivor,</w:t>
      </w:r>
      <w:r w:rsidR="00AA682E">
        <w:rPr>
          <w:lang w:val="sv-SE"/>
        </w:rPr>
        <w:t xml:space="preserve"> </w:t>
      </w:r>
      <w:hyperlink r:id="rId6" w:history="1">
        <w:r w:rsidR="00AA682E" w:rsidRPr="00AA682E">
          <w:rPr>
            <w:rStyle w:val="Hyperlnk"/>
            <w:lang w:val="sv-SE"/>
          </w:rPr>
          <w:t>Virvla</w:t>
        </w:r>
      </w:hyperlink>
      <w:r w:rsidRPr="00586498">
        <w:rPr>
          <w:lang w:val="sv-SE"/>
        </w:rPr>
        <w:t xml:space="preserve"> </w:t>
      </w:r>
      <w:r w:rsidR="0010100F" w:rsidRPr="00586498">
        <w:rPr>
          <w:lang w:val="sv-SE"/>
        </w:rPr>
        <w:t>(grammisnominerad 2000)</w:t>
      </w:r>
      <w:r w:rsidR="00711967">
        <w:rPr>
          <w:lang w:val="sv-SE"/>
        </w:rPr>
        <w:t xml:space="preserve">, </w:t>
      </w:r>
    </w:p>
    <w:p w14:paraId="70C4AD3F" w14:textId="57FC8F47" w:rsidR="0010100F" w:rsidRPr="00AA682E" w:rsidRDefault="00AA682E" w:rsidP="00A72389">
      <w:pPr>
        <w:pStyle w:val="Brdtext"/>
        <w:ind w:left="0" w:right="104"/>
      </w:pPr>
      <w:hyperlink r:id="rId7" w:history="1">
        <w:r w:rsidRPr="00AA682E">
          <w:rPr>
            <w:rStyle w:val="Hyperlnk"/>
          </w:rPr>
          <w:t>Soot</w:t>
        </w:r>
      </w:hyperlink>
      <w:r w:rsidRPr="00AA682E">
        <w:t xml:space="preserve"> (2009)</w:t>
      </w:r>
      <w:r w:rsidR="00711967">
        <w:t xml:space="preserve"> </w:t>
      </w:r>
      <w:proofErr w:type="spellStart"/>
      <w:r w:rsidR="00711967">
        <w:t>och</w:t>
      </w:r>
      <w:proofErr w:type="spellEnd"/>
      <w:r w:rsidR="00711967">
        <w:t xml:space="preserve"> Pippi (2025)</w:t>
      </w:r>
    </w:p>
    <w:p w14:paraId="58F3116F" w14:textId="77777777" w:rsidR="00A72389" w:rsidRPr="00AA682E" w:rsidRDefault="00A72389" w:rsidP="00A72389">
      <w:pPr>
        <w:pStyle w:val="Brdtext"/>
        <w:ind w:left="0" w:right="104"/>
      </w:pPr>
    </w:p>
    <w:p w14:paraId="44D1342D" w14:textId="7C46A2D1" w:rsidR="00A72389" w:rsidRDefault="00A72389" w:rsidP="00A72389">
      <w:pPr>
        <w:pStyle w:val="Brdtext"/>
        <w:ind w:left="0" w:right="104"/>
        <w:rPr>
          <w:lang w:val="sv-SE"/>
        </w:rPr>
      </w:pPr>
      <w:r w:rsidRPr="00586498">
        <w:rPr>
          <w:lang w:val="sv-SE"/>
        </w:rPr>
        <w:t xml:space="preserve">Kontakt: </w:t>
      </w:r>
      <w:hyperlink r:id="rId8" w:history="1">
        <w:r w:rsidR="002F1B46" w:rsidRPr="00CC1720">
          <w:rPr>
            <w:rStyle w:val="Hyperlnk"/>
            <w:lang w:val="sv-SE"/>
          </w:rPr>
          <w:t>info@bootfolkmusik.se</w:t>
        </w:r>
      </w:hyperlink>
    </w:p>
    <w:p w14:paraId="554CFE82" w14:textId="77777777" w:rsidR="002F1B46" w:rsidRPr="00586498" w:rsidRDefault="002F1B46" w:rsidP="00A72389">
      <w:pPr>
        <w:pStyle w:val="Brdtext"/>
        <w:ind w:left="0" w:right="104"/>
        <w:rPr>
          <w:lang w:val="sv-SE"/>
        </w:rPr>
      </w:pPr>
    </w:p>
    <w:p w14:paraId="044B4FDE" w14:textId="5AB98A69" w:rsidR="00586498" w:rsidRPr="0010100F" w:rsidRDefault="00586498" w:rsidP="0010100F">
      <w:pPr>
        <w:pStyle w:val="Brdtext"/>
        <w:tabs>
          <w:tab w:val="left" w:pos="3233"/>
        </w:tabs>
        <w:ind w:left="0"/>
        <w:rPr>
          <w:b/>
          <w:bCs/>
          <w:lang w:val="sv-SE"/>
        </w:rPr>
      </w:pPr>
    </w:p>
    <w:sectPr w:rsidR="00586498" w:rsidRPr="0010100F">
      <w:type w:val="continuous"/>
      <w:pgSz w:w="11900" w:h="16840"/>
      <w:pgMar w:top="82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29"/>
    <w:rsid w:val="0010100F"/>
    <w:rsid w:val="002F1B46"/>
    <w:rsid w:val="00302254"/>
    <w:rsid w:val="004259DC"/>
    <w:rsid w:val="00581BAA"/>
    <w:rsid w:val="00586498"/>
    <w:rsid w:val="00711967"/>
    <w:rsid w:val="00764774"/>
    <w:rsid w:val="00764D27"/>
    <w:rsid w:val="00847E31"/>
    <w:rsid w:val="008A4070"/>
    <w:rsid w:val="00A62824"/>
    <w:rsid w:val="00A72389"/>
    <w:rsid w:val="00AA682E"/>
    <w:rsid w:val="00AD19D8"/>
    <w:rsid w:val="00BF5429"/>
    <w:rsid w:val="00C80865"/>
    <w:rsid w:val="00F94EFA"/>
    <w:rsid w:val="00FA7E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A3B30F0"/>
  <w15:docId w15:val="{C8CEA537-D0DC-A546-8C93-1AB827AD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ind w:left="115"/>
    </w:pPr>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character" w:styleId="Hyperlnk">
    <w:name w:val="Hyperlink"/>
    <w:basedOn w:val="Standardstycketeckensnitt"/>
    <w:uiPriority w:val="99"/>
    <w:unhideWhenUsed/>
    <w:rsid w:val="00586498"/>
    <w:rPr>
      <w:color w:val="0000FF" w:themeColor="hyperlink"/>
      <w:u w:val="single"/>
    </w:rPr>
  </w:style>
  <w:style w:type="character" w:styleId="Olstomnmnande">
    <w:name w:val="Unresolved Mention"/>
    <w:basedOn w:val="Standardstycketeckensnitt"/>
    <w:uiPriority w:val="99"/>
    <w:semiHidden/>
    <w:unhideWhenUsed/>
    <w:rsid w:val="00586498"/>
    <w:rPr>
      <w:color w:val="605E5C"/>
      <w:shd w:val="clear" w:color="auto" w:fill="E1DFDD"/>
    </w:rPr>
  </w:style>
  <w:style w:type="character" w:styleId="AnvndHyperlnk">
    <w:name w:val="FollowedHyperlink"/>
    <w:basedOn w:val="Standardstycketeckensnitt"/>
    <w:uiPriority w:val="99"/>
    <w:semiHidden/>
    <w:unhideWhenUsed/>
    <w:rsid w:val="008A40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bootfolkmusik.se" TargetMode="External"/><Relationship Id="rId3" Type="http://schemas.openxmlformats.org/officeDocument/2006/relationships/webSettings" Target="webSettings.xml"/><Relationship Id="rId7" Type="http://schemas.openxmlformats.org/officeDocument/2006/relationships/hyperlink" Target="https://open.spotify.com/album/0PYP8JHhxdaT4xDiGVaJrU?si=CNHCM3f4RKeM34wIq8Jm9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spotify.com/album/64L9bD2PDKs5NmJQS1xctQ?si=wowwQEIoTUWwUklutd2_gg"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239</Words>
  <Characters>1268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Totte Mattsson (HDa)</cp:lastModifiedBy>
  <cp:revision>9</cp:revision>
  <cp:lastPrinted>2024-01-28T17:10:00Z</cp:lastPrinted>
  <dcterms:created xsi:type="dcterms:W3CDTF">2024-01-28T17:11:00Z</dcterms:created>
  <dcterms:modified xsi:type="dcterms:W3CDTF">2025-09-16T04:27:00Z</dcterms:modified>
</cp:coreProperties>
</file>